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B36" w:rsidRDefault="00EE7B36" w:rsidP="00EE7B36">
      <w:pPr>
        <w:pStyle w:val="Heading1"/>
        <w:jc w:val="center"/>
      </w:pPr>
      <w:r>
        <w:t>TALENTFILTER</w:t>
      </w:r>
    </w:p>
    <w:p w:rsidR="00EE7B36" w:rsidRDefault="00EE7B36" w:rsidP="00EE7B36">
      <w:pPr>
        <w:rPr>
          <w:lang w:val="fr-FR"/>
        </w:rPr>
      </w:pPr>
    </w:p>
    <w:p w:rsidR="00EE7B36" w:rsidRPr="00A14960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AUSWAHLVERFAHREN PE/AD/272/2022/TRAD</w:t>
      </w:r>
    </w:p>
    <w:p w:rsidR="00EE7B36" w:rsidRPr="00A14960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</w:p>
    <w:p w:rsidR="00EE7B36" w:rsidRPr="00A14960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 xml:space="preserve">Sprach- und </w:t>
      </w:r>
      <w:proofErr w:type="spellStart"/>
      <w:r>
        <w:rPr>
          <w:rFonts w:ascii="Arial" w:hAnsi="Arial"/>
          <w:b/>
        </w:rPr>
        <w:t>Kulturmittlerinnen</w:t>
      </w:r>
      <w:proofErr w:type="spellEnd"/>
      <w:r>
        <w:rPr>
          <w:rFonts w:ascii="Arial" w:hAnsi="Arial"/>
          <w:b/>
        </w:rPr>
        <w:t xml:space="preserve"> und Sprach- und </w:t>
      </w:r>
      <w:proofErr w:type="spellStart"/>
      <w:r>
        <w:rPr>
          <w:rFonts w:ascii="Arial" w:hAnsi="Arial"/>
          <w:b/>
        </w:rPr>
        <w:t>Kulturmittler</w:t>
      </w:r>
      <w:proofErr w:type="spellEnd"/>
      <w:r>
        <w:rPr>
          <w:rFonts w:ascii="Arial" w:hAnsi="Arial"/>
          <w:b/>
        </w:rPr>
        <w:t xml:space="preserve"> (AD 5)</w:t>
      </w:r>
    </w:p>
    <w:p w:rsidR="00EE7B36" w:rsidRPr="00A14960" w:rsidRDefault="00EE7B36" w:rsidP="00EE7B36">
      <w:pPr>
        <w:jc w:val="center"/>
        <w:rPr>
          <w:rFonts w:ascii="Arial" w:hAnsi="Arial" w:cs="Arial"/>
          <w:b/>
          <w:spacing w:val="-3"/>
          <w:lang w:val="fr-FR"/>
        </w:rPr>
      </w:pPr>
    </w:p>
    <w:p w:rsidR="00EE7B36" w:rsidRPr="008A44FF" w:rsidRDefault="00EE7B36" w:rsidP="00EE7B36">
      <w:pPr>
        <w:jc w:val="center"/>
        <w:rPr>
          <w:rFonts w:ascii="Arial" w:hAnsi="Arial" w:cs="Arial"/>
          <w:b/>
          <w:spacing w:val="-3"/>
        </w:rPr>
      </w:pPr>
      <w:r>
        <w:rPr>
          <w:rFonts w:ascii="Arial" w:hAnsi="Arial"/>
          <w:b/>
        </w:rPr>
        <w:t>Talentfilter</w:t>
      </w:r>
    </w:p>
    <w:p w:rsidR="00EE7B36" w:rsidRPr="008A44FF" w:rsidRDefault="00EE7B36" w:rsidP="00EE7B36">
      <w:pPr>
        <w:rPr>
          <w:rFonts w:ascii="Arial" w:hAnsi="Arial" w:cs="Arial"/>
          <w:spacing w:val="-3"/>
          <w:lang w:val="fr-FR"/>
        </w:rPr>
      </w:pPr>
    </w:p>
    <w:p w:rsidR="00EE7B36" w:rsidRPr="0095546C" w:rsidRDefault="00EE7B36" w:rsidP="00EE7B36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</w:rPr>
        <w:t>Um die Auswahl auf der Grundlage der Qualifikationen zu treffen, wird der Prüfungsausschuss des Auswahlverfahrens die Antworten der Bewerberinnen und Bewerber im Talentfilter überprüfen.</w:t>
      </w:r>
    </w:p>
    <w:p w:rsidR="00EE7B36" w:rsidRPr="0095546C" w:rsidRDefault="00EE7B36" w:rsidP="00EE7B36">
      <w:pPr>
        <w:ind w:left="720"/>
        <w:rPr>
          <w:rFonts w:ascii="Arial" w:hAnsi="Arial" w:cs="Arial"/>
          <w:i/>
          <w:lang w:val="fr-FR"/>
        </w:rPr>
      </w:pPr>
    </w:p>
    <w:p w:rsidR="00EE7B36" w:rsidRPr="0095546C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Jede Antwort wird mit 0 bis 4 Punkten bewertet.</w:t>
      </w:r>
    </w:p>
    <w:p w:rsidR="00EE7B36" w:rsidRPr="0095546C" w:rsidRDefault="00EE7B36" w:rsidP="00EE7B36">
      <w:pPr>
        <w:ind w:left="720"/>
        <w:rPr>
          <w:rFonts w:ascii="Arial" w:hAnsi="Arial" w:cs="Arial"/>
          <w:i/>
          <w:lang w:val="fr-FR"/>
        </w:rPr>
      </w:pPr>
    </w:p>
    <w:p w:rsidR="00EE7B36" w:rsidRPr="0095546C" w:rsidRDefault="00EE7B36" w:rsidP="00EE7B36">
      <w:pPr>
        <w:rPr>
          <w:rFonts w:ascii="Arial" w:hAnsi="Arial" w:cs="Arial"/>
          <w:i/>
        </w:rPr>
      </w:pPr>
      <w:r>
        <w:rPr>
          <w:rFonts w:ascii="Arial" w:hAnsi="Arial"/>
          <w:i/>
        </w:rPr>
        <w:t>Der Prüfungsausschuss kann beschließen, jedem Auswahlkriterium eine Gewichtung von 1 bis 3 zu geben, die seiner relativen Bedeutung entspricht. In diesem Fall werden die für jede Antwort vergebenen Punkte mit diesem Gewichtungsfaktor multipliziert.</w:t>
      </w:r>
    </w:p>
    <w:p w:rsidR="00EE7B36" w:rsidRPr="0095546C" w:rsidRDefault="00EE7B36" w:rsidP="00EE7B36">
      <w:pPr>
        <w:ind w:left="720"/>
        <w:rPr>
          <w:rFonts w:ascii="Arial" w:hAnsi="Arial" w:cs="Arial"/>
          <w:i/>
          <w:lang w:val="fr-FR"/>
        </w:rPr>
      </w:pPr>
    </w:p>
    <w:p w:rsidR="00EE7B36" w:rsidRPr="0095546C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Die Punkte für jeden Bewerber und jede Bewerberin werden addiert, um die Personen zu ermitteln, deren Profil am besten zu den wahrzunehmenden Aufgaben passt.</w:t>
      </w:r>
    </w:p>
    <w:p w:rsidR="00EE7B36" w:rsidRPr="0095546C" w:rsidRDefault="00EE7B36" w:rsidP="00EE7B36">
      <w:pPr>
        <w:rPr>
          <w:rFonts w:ascii="Arial" w:hAnsi="Arial" w:cs="Arial"/>
          <w:i/>
          <w:spacing w:val="-3"/>
          <w:lang w:val="fr-FR"/>
        </w:rPr>
      </w:pPr>
    </w:p>
    <w:p w:rsidR="00EE7B36" w:rsidRPr="0095546C" w:rsidRDefault="00EE7B36" w:rsidP="00EE7B36">
      <w:pPr>
        <w:rPr>
          <w:rFonts w:ascii="Arial" w:hAnsi="Arial" w:cs="Arial"/>
          <w:i/>
          <w:spacing w:val="-3"/>
        </w:rPr>
      </w:pPr>
      <w:r>
        <w:rPr>
          <w:rFonts w:ascii="Arial" w:hAnsi="Arial"/>
          <w:i/>
        </w:rPr>
        <w:t>Verwenden Sie bitte folgendes Format, um die Dauer einer Erfahrung (Datum des Beginns – Datum des Endes) anzugeben: TT.MM.JJJJ – TT.MM.JJJJ.</w:t>
      </w:r>
    </w:p>
    <w:p w:rsidR="00EE7B36" w:rsidRPr="0095546C" w:rsidRDefault="00EE7B36" w:rsidP="00EE7B36">
      <w:pPr>
        <w:rPr>
          <w:rFonts w:ascii="Arial" w:hAnsi="Arial" w:cs="Arial"/>
          <w:i/>
          <w:spacing w:val="-3"/>
          <w:lang w:val="fr-FR"/>
        </w:rPr>
      </w:pPr>
    </w:p>
    <w:p w:rsidR="00EE7B36" w:rsidRPr="0095546C" w:rsidRDefault="00EE7B36" w:rsidP="00EE7B36">
      <w:pPr>
        <w:rPr>
          <w:rFonts w:ascii="Arial" w:hAnsi="Arial" w:cs="Arial"/>
          <w:i/>
          <w:spacing w:val="-3"/>
          <w:u w:val="single"/>
        </w:rPr>
      </w:pPr>
      <w:r>
        <w:rPr>
          <w:rFonts w:ascii="Arial" w:hAnsi="Arial"/>
          <w:i/>
          <w:u w:val="single"/>
        </w:rPr>
        <w:t xml:space="preserve">Bitte füllen Sie die nachstehenden Felder aus und äußern Sie sich zu </w:t>
      </w:r>
      <w:r>
        <w:rPr>
          <w:rFonts w:ascii="Arial" w:hAnsi="Arial"/>
          <w:b/>
          <w:i/>
          <w:u w:val="single"/>
        </w:rPr>
        <w:t>allen</w:t>
      </w:r>
      <w:r>
        <w:rPr>
          <w:rFonts w:ascii="Arial" w:hAnsi="Arial"/>
          <w:i/>
          <w:u w:val="single"/>
        </w:rPr>
        <w:t xml:space="preserve"> Auswahlkriterien.</w:t>
      </w:r>
    </w:p>
    <w:p w:rsidR="00EE7B36" w:rsidRDefault="00EE7B36" w:rsidP="00EE7B36">
      <w:pPr>
        <w:rPr>
          <w:rFonts w:ascii="Arial" w:hAnsi="Arial" w:cs="Arial"/>
          <w:spacing w:val="-3"/>
          <w:lang w:val="fr-FR"/>
        </w:rPr>
      </w:pPr>
    </w:p>
    <w:p w:rsidR="00EE7B36" w:rsidRPr="00CE1468" w:rsidRDefault="00EE7B36" w:rsidP="00EE7B36">
      <w:pPr>
        <w:rPr>
          <w:rFonts w:ascii="Arial" w:hAnsi="Arial" w:cs="Arial"/>
          <w:spacing w:val="-3"/>
          <w:lang w:val="fr-FR"/>
        </w:rPr>
      </w:pPr>
    </w:p>
    <w:p w:rsidR="00EE7B36" w:rsidRPr="008A44FF" w:rsidRDefault="00EE7B36" w:rsidP="00EE7B36">
      <w:pPr>
        <w:rPr>
          <w:rFonts w:ascii="Arial" w:hAnsi="Arial" w:cs="Arial"/>
          <w:spacing w:val="-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EE7B36" w:rsidRPr="00127C31" w:rsidTr="00372FC2">
        <w:tc>
          <w:tcPr>
            <w:tcW w:w="3823" w:type="dxa"/>
          </w:tcPr>
          <w:p w:rsidR="00EE7B36" w:rsidRPr="00CE146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NAME (in Großbuchstaben) und Vorname:</w:t>
            </w:r>
          </w:p>
          <w:p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  <w:tc>
          <w:tcPr>
            <w:tcW w:w="5193" w:type="dxa"/>
          </w:tcPr>
          <w:p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</w:tr>
      <w:tr w:rsidR="00EE7B36" w:rsidRPr="00127C31" w:rsidTr="00372FC2">
        <w:tc>
          <w:tcPr>
            <w:tcW w:w="3823" w:type="dxa"/>
          </w:tcPr>
          <w:p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  <w:p w:rsidR="00EE7B36" w:rsidRPr="00CE1468" w:rsidRDefault="00EE7B36" w:rsidP="00372FC2">
            <w:pPr>
              <w:rPr>
                <w:rFonts w:ascii="Arial" w:hAnsi="Arial" w:cs="Arial"/>
                <w:b/>
                <w:spacing w:val="-3"/>
              </w:rPr>
            </w:pPr>
            <w:r>
              <w:rPr>
                <w:rFonts w:ascii="Arial" w:hAnsi="Arial"/>
                <w:b/>
              </w:rPr>
              <w:t>Im Bewerbungsformular gewählte Sprache 1:</w:t>
            </w:r>
          </w:p>
          <w:p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</w:tc>
        <w:tc>
          <w:tcPr>
            <w:tcW w:w="5193" w:type="dxa"/>
          </w:tcPr>
          <w:p w:rsidR="00EE7B36" w:rsidRDefault="00EE7B36" w:rsidP="00372FC2">
            <w:pPr>
              <w:rPr>
                <w:rFonts w:ascii="Arial" w:hAnsi="Arial" w:cs="Arial"/>
                <w:spacing w:val="-3"/>
                <w:lang w:val="fr-FR"/>
              </w:rPr>
            </w:pPr>
          </w:p>
          <w:p w:rsidR="00EE7B36" w:rsidRPr="00922349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41367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CE1468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Bulgarisch</w:t>
            </w:r>
          </w:p>
          <w:p w:rsidR="00EE7B36" w:rsidRPr="00922349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109870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92234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Französisch</w:t>
            </w:r>
          </w:p>
          <w:p w:rsidR="00EE7B36" w:rsidRPr="00922349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831978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92234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Maltesisch</w:t>
            </w:r>
          </w:p>
          <w:p w:rsidR="00EE7B36" w:rsidRPr="00922349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1970576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92234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Schwedisch</w:t>
            </w:r>
          </w:p>
          <w:p w:rsidR="00EE7B36" w:rsidRPr="00B54110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Segoe UI Symbol" w:hAnsi="Segoe UI Symbol" w:cs="Segoe UI Symbol"/>
                </w:rPr>
                <w:id w:val="-74981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922349">
                  <w:rPr>
                    <w:rFonts w:ascii="Segoe UI Symbol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Slowakisch</w:t>
            </w:r>
          </w:p>
        </w:tc>
      </w:tr>
    </w:tbl>
    <w:p w:rsidR="00EE7B36" w:rsidRDefault="00EE7B36" w:rsidP="00EE7B36">
      <w:pPr>
        <w:rPr>
          <w:rFonts w:ascii="Arial" w:hAnsi="Arial" w:cs="Arial"/>
          <w:spacing w:val="-3"/>
          <w:lang w:val="fr-FR"/>
        </w:rPr>
      </w:pPr>
    </w:p>
    <w:p w:rsidR="00EE7B36" w:rsidRDefault="00EE7B36" w:rsidP="00EE7B36">
      <w:pPr>
        <w:jc w:val="left"/>
        <w:rPr>
          <w:rFonts w:ascii="Arial" w:hAnsi="Arial" w:cs="Arial"/>
          <w:spacing w:val="-3"/>
        </w:rPr>
      </w:pPr>
      <w:r>
        <w:br w:type="page"/>
      </w:r>
    </w:p>
    <w:p w:rsidR="00EE7B36" w:rsidRPr="008A44FF" w:rsidRDefault="00EE7B36" w:rsidP="00EE7B36">
      <w:pPr>
        <w:rPr>
          <w:rFonts w:ascii="Arial" w:hAnsi="Arial" w:cs="Arial"/>
          <w:spacing w:val="-3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7938"/>
      </w:tblGrid>
      <w:tr w:rsidR="00EE7B36" w:rsidRPr="008A44FF" w:rsidTr="00372FC2">
        <w:tc>
          <w:tcPr>
            <w:tcW w:w="988" w:type="dxa"/>
            <w:shd w:val="clear" w:color="auto" w:fill="D9D9D9" w:themeFill="background1" w:themeFillShade="D9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Nr.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Auswahlkriterien</w:t>
            </w:r>
          </w:p>
          <w:p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1a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Haben Sie Universitäts- oder Master-Abschlüsse in den Bereichen Übersetzung oder moderne Sprachen oder in einem anderen linguistischen Bereich?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7340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Ja</w:t>
            </w:r>
            <w:r w:rsidR="009D5F31">
              <w:rPr>
                <w:rFonts w:ascii="Arial" w:hAnsi="Arial"/>
              </w:rPr>
              <w:tab/>
            </w:r>
            <w:r w:rsidR="009D5F31"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</w:rPr>
                <w:id w:val="109320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Nein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F66F14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1b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Falls ja, geben Sie bitte Folgendes an: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Bezeichnung des Studienabschlusses / der Studienabschlüsse: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den/die Namen der Hochschule(n):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betreffenden Sprachen: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die erzielte(n) Note(n): 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die Dauer des Studiums: 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132279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  <w:b/>
              </w:rPr>
              <w:t>2a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Verfügen Sie über Kenntnisse anderer Amtssprachen der Europäischen Union als Ihrer Sprachen 1, 2 und 3?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3496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Ja</w:t>
            </w:r>
            <w:r w:rsidR="009D5F31">
              <w:rPr>
                <w:rFonts w:ascii="Arial" w:hAnsi="Arial"/>
              </w:rPr>
              <w:tab/>
            </w:r>
            <w:r w:rsidR="009D5F31"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</w:rPr>
                <w:id w:val="-12913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Nein</w:t>
            </w:r>
          </w:p>
          <w:p w:rsidR="00EE7B36" w:rsidRPr="008A44FF" w:rsidRDefault="00EE7B36" w:rsidP="00372FC2">
            <w:pPr>
              <w:rPr>
                <w:rFonts w:ascii="Arial" w:hAnsi="Arial" w:cs="Arial"/>
                <w:b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2b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Wenn ja, geben Sie bitte die anderen Amtssprachen an, die Sie beherrschen, Ihren Kenntnisstand in diesen Sprachen (auf der Grundlage des Gemeinsamen europäischer Referenzrahmens für Sprachen</w:t>
            </w:r>
            <w:r w:rsidRPr="008A44FF">
              <w:rPr>
                <w:rStyle w:val="FootnoteReference"/>
                <w:rFonts w:ascii="Arial" w:hAnsi="Arial" w:cs="Arial"/>
                <w:lang w:val="fr-FR"/>
              </w:rPr>
              <w:footnoteReference w:id="1"/>
            </w:r>
            <w:r>
              <w:rPr>
                <w:rFonts w:ascii="Arial" w:hAnsi="Arial"/>
              </w:rPr>
              <w:t>) und wie Sie diese Kenntnisse erworben haben.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Sprache 4:</w:t>
            </w:r>
          </w:p>
          <w:p w:rsidR="005D0E9F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Kenntnisstand:</w:t>
            </w:r>
          </w:p>
          <w:p w:rsidR="005D0E9F" w:rsidRPr="008A44FF" w:rsidRDefault="005D0E9F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Wie Sie diese Kenntnisse erworben haben: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5D0E9F" w:rsidRDefault="00EE7B36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Sprache 5: </w:t>
            </w:r>
          </w:p>
          <w:p w:rsidR="005D0E9F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Kenntnisstand:</w:t>
            </w:r>
          </w:p>
          <w:p w:rsidR="005D0E9F" w:rsidRPr="008A44FF" w:rsidRDefault="005D0E9F" w:rsidP="005D0E9F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Wie Sie diese Kenntnisse erworben haben:</w:t>
            </w:r>
          </w:p>
          <w:p w:rsidR="005D0E9F" w:rsidRPr="008A44FF" w:rsidRDefault="005D0E9F" w:rsidP="005D0E9F">
            <w:pPr>
              <w:rPr>
                <w:rFonts w:ascii="Arial" w:hAnsi="Arial" w:cs="Arial"/>
                <w:lang w:val="fr-FR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(usw.)</w:t>
            </w: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5C0DCE">
            <w:pPr>
              <w:keepNext/>
              <w:keepLines/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3a</w:t>
            </w:r>
          </w:p>
        </w:tc>
        <w:tc>
          <w:tcPr>
            <w:tcW w:w="7938" w:type="dxa"/>
          </w:tcPr>
          <w:p w:rsidR="00EE7B36" w:rsidRPr="008A44FF" w:rsidRDefault="00EE7B36" w:rsidP="005C0DCE">
            <w:pPr>
              <w:keepNext/>
              <w:keepLines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Haben Sie Berufserfahrung im Bereich der Übersetzung von Texten oder audiovisuellen Inhalten, der redaktionellen Aufbereitung (von in der Sprache 1 verfassten Originalen) oder der sprachlichen Überarbeitung, die Sie ausschließlich in der von Ihnen für dieses Auswahlverfahren gewählten Sprache 1 erworben haben?</w:t>
            </w:r>
          </w:p>
          <w:p w:rsidR="00EE7B36" w:rsidRPr="008A44FF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Default="00CF6E0B" w:rsidP="005C0DCE">
            <w:pPr>
              <w:keepNext/>
              <w:keepLines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5189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Ja</w:t>
            </w:r>
            <w:r w:rsidR="009D5F31">
              <w:rPr>
                <w:rFonts w:ascii="Arial" w:hAnsi="Arial"/>
              </w:rPr>
              <w:tab/>
            </w:r>
            <w:r w:rsidR="009D5F31"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</w:rPr>
                <w:id w:val="169720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Nein</w:t>
            </w:r>
          </w:p>
          <w:p w:rsidR="00EE7B36" w:rsidRPr="008A44FF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</w:tc>
      </w:tr>
      <w:tr w:rsidR="00EE7B36" w:rsidRPr="008B579B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3b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Falls ja, geben Sie bitte Folgendes an: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Art der Erfahrung: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Sprache(n), die benutzt wurde(n) (wobei die Ausgangssprache und die Zielsprache genau anzugeben sind):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die Dauer der Erfahrung: </w:t>
            </w:r>
          </w:p>
          <w:p w:rsidR="00EE7B36" w:rsidRPr="008A44FF" w:rsidRDefault="00EE7B36" w:rsidP="00372FC2">
            <w:pPr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4a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Haben Sie Berufserfahrung im Bereich der Erstellung von Texten, die veröffentlicht werden sollen?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8856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Ja</w:t>
            </w:r>
            <w:r w:rsidR="009D5F31">
              <w:rPr>
                <w:rFonts w:ascii="Arial" w:hAnsi="Arial"/>
              </w:rPr>
              <w:tab/>
            </w:r>
            <w:r w:rsidR="009D5F31"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</w:rPr>
                <w:id w:val="-143806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Nein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Falls ja, geben Sie bitte Folgendes an: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die Dauer der Erfahrung: 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den Namen des Arbeitgebers: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Art der Erfahrung: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Ihre Funktionen und Ihren Verantwortungsgrad:</w:t>
            </w:r>
          </w:p>
          <w:p w:rsidR="00EE7B36" w:rsidRPr="00C55180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Sprache(n), die benutzt wurde(n):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Pr="008A44FF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Anzahl von Texten und das Veröffentlichungsformat (Zeitungen, Websites usw.):</w:t>
            </w:r>
          </w:p>
          <w:p w:rsidR="00EE7B36" w:rsidRPr="008A44FF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5a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Haben Sie Berufserfahrung im Bereich der Untertitelung oder Synchronisation von Kino- oder Fernsehfilmen oder im Bereich der Vorbereitung von Rundfunksendungen, die Sie ausschließlich in der von Ihnen für dieses Auswahlverfahren gewählten Sprache 1 erworben haben?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71226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Ja</w:t>
            </w:r>
            <w:r w:rsidR="009D5F31">
              <w:rPr>
                <w:rFonts w:ascii="Arial" w:hAnsi="Arial"/>
              </w:rPr>
              <w:tab/>
            </w:r>
            <w:r w:rsidR="009D5F31"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</w:rPr>
                <w:id w:val="-194615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Nein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:rsidTr="00372FC2">
        <w:tc>
          <w:tcPr>
            <w:tcW w:w="988" w:type="dxa"/>
          </w:tcPr>
          <w:p w:rsidR="00EE7B36" w:rsidRPr="007C6DFD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5b</w:t>
            </w:r>
          </w:p>
        </w:tc>
        <w:tc>
          <w:tcPr>
            <w:tcW w:w="7938" w:type="dxa"/>
          </w:tcPr>
          <w:p w:rsidR="00EE7B36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Falls ja, geben Sie bitte Folgendes an:</w:t>
            </w: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Art der Erfahrung:</w:t>
            </w: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Ihre Funktionen: </w:t>
            </w: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Sprache(n), die benutzt wurde(n) (wobei die Ausgangssprache und die Zielsprache genau anzugeben sind):</w:t>
            </w: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die Dauer der Erfahrung: </w:t>
            </w: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Anzahl der betroffenen Filme und/oder Sendungen und ihre Dauer (in Stunden):</w:t>
            </w:r>
          </w:p>
          <w:p w:rsidR="00EE7B36" w:rsidRDefault="00EE7B36" w:rsidP="005C0DCE">
            <w:pPr>
              <w:keepNext/>
              <w:keepLines/>
              <w:rPr>
                <w:rFonts w:ascii="Arial" w:hAnsi="Arial" w:cs="Arial"/>
                <w:lang w:val="fr-FR"/>
              </w:rPr>
            </w:pPr>
          </w:p>
          <w:p w:rsidR="00EE7B36" w:rsidRPr="008A44FF" w:rsidRDefault="00EE7B36" w:rsidP="005C0DCE">
            <w:pPr>
              <w:keepNext/>
              <w:keepLines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Anzahl der betroffenen Radiosendungen und ihre Dauer (in Stunden):</w:t>
            </w:r>
          </w:p>
          <w:p w:rsidR="00EE7B36" w:rsidRPr="008A44FF" w:rsidRDefault="00EE7B36" w:rsidP="005C0DCE">
            <w:pPr>
              <w:keepNext/>
              <w:keepLines/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</w:tc>
      </w:tr>
      <w:tr w:rsidR="00EE7B36" w:rsidRPr="008A44FF" w:rsidTr="00372FC2">
        <w:tc>
          <w:tcPr>
            <w:tcW w:w="988" w:type="dxa"/>
          </w:tcPr>
          <w:p w:rsidR="00EE7B36" w:rsidRPr="008A44FF" w:rsidRDefault="00EE7B36" w:rsidP="00372F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/>
                <w:b/>
              </w:rPr>
              <w:t>6a</w:t>
            </w:r>
          </w:p>
        </w:tc>
        <w:tc>
          <w:tcPr>
            <w:tcW w:w="7938" w:type="dxa"/>
          </w:tcPr>
          <w:p w:rsidR="00EE7B36" w:rsidRPr="008A44FF" w:rsidRDefault="00EE7B36" w:rsidP="00372FC2">
            <w:pPr>
              <w:jc w:val="lef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</w:rPr>
              <w:t>Haben Sie Berufserfahrung im Bereich der Adaption von Texten für Multimediaprodukte oder Websites?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CF6E0B" w:rsidP="00372FC2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2012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Ja</w:t>
            </w:r>
            <w:r w:rsidR="009D5F31">
              <w:rPr>
                <w:rFonts w:ascii="Arial" w:hAnsi="Arial"/>
              </w:rPr>
              <w:tab/>
            </w:r>
            <w:r w:rsidR="009D5F31">
              <w:rPr>
                <w:rFonts w:ascii="Arial" w:hAnsi="Arial"/>
              </w:rPr>
              <w:tab/>
            </w:r>
            <w:sdt>
              <w:sdtPr>
                <w:rPr>
                  <w:rFonts w:ascii="Arial" w:hAnsi="Arial" w:cs="Arial"/>
                </w:rPr>
                <w:id w:val="-58931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7B36" w:rsidRPr="008A44FF">
                  <w:rPr>
                    <w:rFonts w:ascii="Segoe UI Symbol" w:eastAsia="MS Gothic" w:hAnsi="Segoe UI Symbol" w:cs="Segoe UI Symbol"/>
                    <w:lang w:val="fr-FR"/>
                  </w:rPr>
                  <w:t>☐</w:t>
                </w:r>
              </w:sdtContent>
            </w:sdt>
            <w:r w:rsidR="009D5F31">
              <w:rPr>
                <w:rFonts w:ascii="Arial" w:hAnsi="Arial"/>
              </w:rPr>
              <w:t xml:space="preserve"> Nein</w:t>
            </w:r>
          </w:p>
          <w:p w:rsidR="00EE7B36" w:rsidRPr="008A44FF" w:rsidRDefault="00EE7B36" w:rsidP="00372FC2">
            <w:pPr>
              <w:rPr>
                <w:rFonts w:ascii="Arial" w:hAnsi="Arial" w:cs="Arial"/>
                <w:lang w:val="fr-FR"/>
              </w:rPr>
            </w:pPr>
          </w:p>
        </w:tc>
      </w:tr>
      <w:tr w:rsidR="00EE7B36" w:rsidRPr="00127C31" w:rsidTr="00372FC2">
        <w:tc>
          <w:tcPr>
            <w:tcW w:w="988" w:type="dxa"/>
          </w:tcPr>
          <w:p w:rsidR="00EE7B36" w:rsidRPr="007C6DFD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6b</w:t>
            </w:r>
          </w:p>
        </w:tc>
        <w:tc>
          <w:tcPr>
            <w:tcW w:w="7938" w:type="dxa"/>
          </w:tcPr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Falls ja, geben Sie bitte Folgendes an: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Art der Erfahrung: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Sprache(n), die benutzt wurde(n):</w:t>
            </w:r>
          </w:p>
          <w:p w:rsidR="00EE7B36" w:rsidRDefault="00EE7B36" w:rsidP="00372FC2">
            <w:pPr>
              <w:rPr>
                <w:rFonts w:ascii="Arial" w:hAnsi="Arial" w:cs="Arial"/>
                <w:lang w:val="fr-FR"/>
              </w:rPr>
            </w:pPr>
          </w:p>
          <w:p w:rsidR="00EE7B36" w:rsidRDefault="00EE7B36" w:rsidP="00372FC2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– die Dauer der Erfahrung: </w:t>
            </w:r>
          </w:p>
          <w:p w:rsidR="00EE7B36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  <w:p w:rsidR="00EE7B36" w:rsidRDefault="00EE7B36" w:rsidP="00372FC2">
            <w:pPr>
              <w:jc w:val="left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– die Anzahl der betroffenen Adaptionen:</w:t>
            </w:r>
          </w:p>
          <w:p w:rsidR="00EE7B36" w:rsidRPr="008A44FF" w:rsidRDefault="00EE7B36" w:rsidP="00372FC2">
            <w:pPr>
              <w:jc w:val="left"/>
              <w:rPr>
                <w:rFonts w:ascii="Arial" w:hAnsi="Arial" w:cs="Arial"/>
                <w:color w:val="000000"/>
                <w:lang w:val="fr-FR"/>
              </w:rPr>
            </w:pPr>
          </w:p>
        </w:tc>
      </w:tr>
    </w:tbl>
    <w:p w:rsidR="00EE7B36" w:rsidRDefault="00EE7B36" w:rsidP="00EE7B36">
      <w:pPr>
        <w:rPr>
          <w:rFonts w:ascii="Arial" w:hAnsi="Arial" w:cs="Arial"/>
          <w:lang w:val="fr-FR"/>
        </w:rPr>
      </w:pPr>
    </w:p>
    <w:p w:rsidR="00EE7B36" w:rsidRDefault="00EE7B36" w:rsidP="00EE7B36">
      <w:pPr>
        <w:rPr>
          <w:rFonts w:ascii="Arial" w:hAnsi="Arial" w:cs="Arial"/>
          <w:lang w:val="fr-FR"/>
        </w:rPr>
      </w:pPr>
    </w:p>
    <w:p w:rsidR="00EE7B36" w:rsidRDefault="00EE7B36" w:rsidP="00EE7B36">
      <w:pPr>
        <w:rPr>
          <w:rFonts w:ascii="Arial" w:hAnsi="Arial" w:cs="Arial"/>
          <w:lang w:val="fr-FR"/>
        </w:rPr>
      </w:pPr>
    </w:p>
    <w:p w:rsidR="00EE7B36" w:rsidRDefault="00EE7B36" w:rsidP="00EE7B36">
      <w:pPr>
        <w:rPr>
          <w:rFonts w:ascii="Arial" w:hAnsi="Arial" w:cs="Arial"/>
          <w:lang w:val="fr-FR"/>
        </w:rPr>
      </w:pPr>
    </w:p>
    <w:p w:rsidR="00EE7B36" w:rsidRPr="008A44FF" w:rsidRDefault="00EE7B36" w:rsidP="00EE7B36">
      <w:pPr>
        <w:rPr>
          <w:rFonts w:ascii="Arial" w:hAnsi="Arial" w:cs="Arial"/>
          <w:lang w:val="fr-FR"/>
        </w:rPr>
      </w:pPr>
    </w:p>
    <w:tbl>
      <w:tblPr>
        <w:tblW w:w="9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"/>
        <w:gridCol w:w="8983"/>
      </w:tblGrid>
      <w:tr w:rsidR="00EE7B36" w:rsidRPr="001651C4" w:rsidTr="00372FC2">
        <w:trPr>
          <w:trHeight w:val="672"/>
        </w:trPr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B36" w:rsidRPr="002C75B2" w:rsidRDefault="00EE7B36" w:rsidP="00372FC2">
            <w:pPr>
              <w:jc w:val="left"/>
              <w:rPr>
                <w:lang w:val="fr-FR" w:eastAsia="fr-FR"/>
              </w:rPr>
            </w:pPr>
          </w:p>
        </w:tc>
        <w:tc>
          <w:tcPr>
            <w:tcW w:w="8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B36" w:rsidRPr="006E3A93" w:rsidRDefault="00EE7B36" w:rsidP="00372FC2">
            <w:pPr>
              <w:jc w:val="left"/>
              <w:rPr>
                <w:rFonts w:ascii="Arial" w:hAnsi="Arial" w:cs="Arial"/>
                <w:color w:val="294143"/>
              </w:rPr>
            </w:pPr>
            <w:r>
              <w:rPr>
                <w:rFonts w:ascii="Arial" w:hAnsi="Arial"/>
                <w:color w:val="294143"/>
              </w:rPr>
              <w:t xml:space="preserve"> </w:t>
            </w:r>
          </w:p>
        </w:tc>
      </w:tr>
    </w:tbl>
    <w:p w:rsidR="00EE7B36" w:rsidRPr="001300B9" w:rsidRDefault="00EE7B36" w:rsidP="00EE7B36">
      <w:pPr>
        <w:ind w:left="720"/>
        <w:jc w:val="left"/>
        <w:rPr>
          <w:lang w:val="fr-FR"/>
        </w:rPr>
      </w:pPr>
    </w:p>
    <w:p w:rsidR="008765BE" w:rsidRDefault="008765BE"/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E0B" w:rsidRDefault="00CF6E0B" w:rsidP="00EE7B36">
      <w:r>
        <w:separator/>
      </w:r>
    </w:p>
  </w:endnote>
  <w:endnote w:type="continuationSeparator" w:id="0">
    <w:p w:rsidR="00CF6E0B" w:rsidRDefault="00CF6E0B" w:rsidP="00EE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E0B" w:rsidRDefault="00CF6E0B" w:rsidP="00EE7B36">
      <w:r>
        <w:separator/>
      </w:r>
    </w:p>
  </w:footnote>
  <w:footnote w:type="continuationSeparator" w:id="0">
    <w:p w:rsidR="00CF6E0B" w:rsidRDefault="00CF6E0B" w:rsidP="00EE7B36">
      <w:r>
        <w:continuationSeparator/>
      </w:r>
    </w:p>
  </w:footnote>
  <w:footnote w:id="1">
    <w:p w:rsidR="00EE7B36" w:rsidRDefault="00EE7B36" w:rsidP="00EE7B36">
      <w:pPr>
        <w:pStyle w:val="FootnoteText"/>
      </w:pPr>
      <w:r>
        <w:rPr>
          <w:rStyle w:val="FootnoteReference"/>
          <w:rFonts w:ascii="Arial" w:hAnsi="Arial" w:cs="Arial"/>
        </w:rPr>
        <w:footnoteRef/>
      </w:r>
      <w:r>
        <w:rPr>
          <w:rFonts w:ascii="Arial" w:hAnsi="Arial"/>
        </w:rPr>
        <w:t xml:space="preserve"> </w:t>
      </w:r>
      <w:hyperlink r:id="rId1" w:history="1">
        <w:r>
          <w:rPr>
            <w:rStyle w:val="Hyperlink"/>
          </w:rPr>
          <w:t>Common European Framework of Reference | Europass</w:t>
        </w:r>
      </w:hyperlink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B36"/>
    <w:rsid w:val="00070A8D"/>
    <w:rsid w:val="000B648E"/>
    <w:rsid w:val="00127C31"/>
    <w:rsid w:val="001E02AB"/>
    <w:rsid w:val="005762E3"/>
    <w:rsid w:val="005C0DCE"/>
    <w:rsid w:val="005D0E9F"/>
    <w:rsid w:val="00684380"/>
    <w:rsid w:val="007542A6"/>
    <w:rsid w:val="008765BE"/>
    <w:rsid w:val="009D5F31"/>
    <w:rsid w:val="00CF6E0B"/>
    <w:rsid w:val="00E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8B82"/>
  <w15:chartTrackingRefBased/>
  <w15:docId w15:val="{537CB285-2F49-48A8-B3BB-932243C1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  <w:style w:type="character" w:styleId="Hyperlink">
    <w:name w:val="Hyperlink"/>
    <w:uiPriority w:val="99"/>
    <w:rsid w:val="00EE7B36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EE7B36"/>
    <w:rPr>
      <w:rFonts w:eastAsia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7B36"/>
    <w:rPr>
      <w:rFonts w:ascii="Times New Roman" w:eastAsia="Times New Roman" w:hAnsi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rsid w:val="00EE7B36"/>
    <w:rPr>
      <w:vertAlign w:val="superscript"/>
    </w:rPr>
  </w:style>
  <w:style w:type="table" w:styleId="TableGrid">
    <w:name w:val="Table Grid"/>
    <w:basedOn w:val="TableNormal"/>
    <w:uiPriority w:val="39"/>
    <w:rsid w:val="00EE7B36"/>
    <w:rPr>
      <w:rFonts w:ascii="Times New Roman" w:eastAsia="Times New Roman" w:hAnsi="Times New Roman"/>
      <w:sz w:val="24"/>
      <w:szCs w:val="24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sid w:val="00EE7B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E7B36"/>
    <w:rPr>
      <w:rFonts w:eastAsia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7B36"/>
    <w:rPr>
      <w:rFonts w:ascii="Times New Roman" w:eastAsia="Times New Roman" w:hAnsi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7B3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.eu/europass/de/common-european-framework-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514</Words>
  <Characters>3580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Parliament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WAIBEL Cathy</dc:creator>
  <cp:keywords/>
  <dc:description/>
  <cp:lastModifiedBy>BERG-SENAUTKA Karin</cp:lastModifiedBy>
  <cp:revision>2</cp:revision>
  <cp:lastPrinted>2022-06-01T17:19:00Z</cp:lastPrinted>
  <dcterms:created xsi:type="dcterms:W3CDTF">2022-06-13T11:46:00Z</dcterms:created>
  <dcterms:modified xsi:type="dcterms:W3CDTF">2022-06-13T11:46:00Z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LStudio">
    <vt:lpwstr>YES</vt:lpwstr>
  </property>
  <property fmtid="{D5CDD505-2E9C-101B-9397-08002B2CF9AE}" pid="3" name="&lt;Extension&gt;">
    <vt:lpwstr>DE</vt:lpwstr>
  </property>
</Properties>
</file>