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0498F" w14:textId="77777777" w:rsidR="00DB726B" w:rsidRDefault="00DB726B"/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5881"/>
        <w:gridCol w:w="4286"/>
        <w:gridCol w:w="4287"/>
      </w:tblGrid>
      <w:tr w:rsidR="00564D6B" w:rsidRPr="000F3BE8" w14:paraId="14B250A2" w14:textId="77777777" w:rsidTr="00F53830">
        <w:trPr>
          <w:trHeight w:val="84"/>
        </w:trPr>
        <w:tc>
          <w:tcPr>
            <w:tcW w:w="14454" w:type="dxa"/>
            <w:gridSpan w:val="3"/>
          </w:tcPr>
          <w:p w14:paraId="250B0B3D" w14:textId="535FE1B4" w:rsidR="00A8064C" w:rsidRPr="005D5B93" w:rsidRDefault="003562F7" w:rsidP="003562F7">
            <w:pPr>
              <w:rPr>
                <w:b/>
              </w:rPr>
            </w:pPr>
            <w:r>
              <w:rPr>
                <w:b/>
                <w:sz w:val="22"/>
              </w:rPr>
              <w:t>NYILATKOZAT</w:t>
            </w:r>
          </w:p>
          <w:p w14:paraId="7626B4A9" w14:textId="77777777" w:rsidR="00A8064C" w:rsidRPr="005D5B93" w:rsidRDefault="00A8064C" w:rsidP="00A8064C">
            <w:pPr>
              <w:rPr>
                <w:b/>
              </w:rPr>
            </w:pPr>
          </w:p>
          <w:p w14:paraId="2BE57E7D" w14:textId="77777777" w:rsidR="007F2E26" w:rsidRPr="007F2E26" w:rsidRDefault="007F2E26" w:rsidP="007F2E26">
            <w:pPr>
              <w:spacing w:after="160" w:line="259" w:lineRule="auto"/>
              <w:rPr>
                <w:rFonts w:eastAsiaTheme="minorHAnsi"/>
                <w:b/>
              </w:rPr>
            </w:pPr>
            <w:r>
              <w:rPr>
                <w:b/>
              </w:rPr>
              <w:t>PE/281/S/FINS</w:t>
            </w:r>
          </w:p>
          <w:p w14:paraId="64A47891" w14:textId="77777777" w:rsidR="00564D6B" w:rsidRPr="005D5B93" w:rsidRDefault="00564D6B" w:rsidP="007F2E26"/>
        </w:tc>
      </w:tr>
      <w:tr w:rsidR="00564D6B" w14:paraId="030A6B97" w14:textId="77777777" w:rsidTr="00F53830">
        <w:trPr>
          <w:trHeight w:val="229"/>
        </w:trPr>
        <w:tc>
          <w:tcPr>
            <w:tcW w:w="5881" w:type="dxa"/>
            <w:vAlign w:val="center"/>
          </w:tcPr>
          <w:p w14:paraId="0BA653D1" w14:textId="47C773FD" w:rsidR="00564D6B" w:rsidRPr="005D5B93" w:rsidRDefault="00564D6B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Utónév:</w:t>
            </w:r>
          </w:p>
          <w:p w14:paraId="06EA3BEA" w14:textId="77777777" w:rsidR="00564D6B" w:rsidRPr="005D5B93" w:rsidRDefault="00564D6B" w:rsidP="000F3BE8">
            <w:pPr>
              <w:rPr>
                <w:b/>
                <w:sz w:val="22"/>
              </w:rPr>
            </w:pPr>
          </w:p>
        </w:tc>
        <w:tc>
          <w:tcPr>
            <w:tcW w:w="8573" w:type="dxa"/>
            <w:gridSpan w:val="2"/>
            <w:vAlign w:val="center"/>
          </w:tcPr>
          <w:p w14:paraId="63094251" w14:textId="77777777" w:rsidR="00BF54A9" w:rsidRPr="005D5B93" w:rsidRDefault="00BF54A9" w:rsidP="000F3BE8">
            <w:pPr>
              <w:rPr>
                <w:sz w:val="22"/>
              </w:rPr>
            </w:pPr>
          </w:p>
          <w:p w14:paraId="7542141C" w14:textId="6091A65F" w:rsidR="00564D6B" w:rsidRPr="005D5B93" w:rsidRDefault="00BF54A9" w:rsidP="000F3BE8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</w:t>
            </w:r>
          </w:p>
        </w:tc>
      </w:tr>
      <w:tr w:rsidR="00564D6B" w:rsidRPr="00564D6B" w14:paraId="7924F288" w14:textId="77777777" w:rsidTr="00F53830">
        <w:trPr>
          <w:trHeight w:val="229"/>
        </w:trPr>
        <w:tc>
          <w:tcPr>
            <w:tcW w:w="5881" w:type="dxa"/>
            <w:vAlign w:val="center"/>
          </w:tcPr>
          <w:p w14:paraId="1C77ADDE" w14:textId="3F3E5E32" w:rsidR="00564D6B" w:rsidRPr="005D5B93" w:rsidRDefault="00564D6B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Családi név:</w:t>
            </w:r>
          </w:p>
          <w:p w14:paraId="3655EF2C" w14:textId="77777777" w:rsidR="00564D6B" w:rsidRPr="005D5B93" w:rsidRDefault="00564D6B" w:rsidP="000F3BE8">
            <w:pPr>
              <w:rPr>
                <w:b/>
                <w:sz w:val="22"/>
              </w:rPr>
            </w:pPr>
          </w:p>
        </w:tc>
        <w:tc>
          <w:tcPr>
            <w:tcW w:w="8573" w:type="dxa"/>
            <w:gridSpan w:val="2"/>
            <w:vAlign w:val="center"/>
          </w:tcPr>
          <w:p w14:paraId="19C53671" w14:textId="77777777" w:rsidR="00BF54A9" w:rsidRPr="005D5B93" w:rsidRDefault="00BF54A9" w:rsidP="000F3BE8">
            <w:pPr>
              <w:rPr>
                <w:sz w:val="22"/>
              </w:rPr>
            </w:pPr>
          </w:p>
          <w:p w14:paraId="3DC63D28" w14:textId="784AFBEF" w:rsidR="00564D6B" w:rsidRPr="005D5B93" w:rsidRDefault="00BF54A9" w:rsidP="000F3BE8">
            <w:pPr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</w:t>
            </w:r>
          </w:p>
        </w:tc>
      </w:tr>
      <w:tr w:rsidR="00FA4C1E" w:rsidRPr="00564D6B" w14:paraId="336C07AA" w14:textId="77777777" w:rsidTr="00F53830">
        <w:trPr>
          <w:trHeight w:val="229"/>
        </w:trPr>
        <w:tc>
          <w:tcPr>
            <w:tcW w:w="5881" w:type="dxa"/>
            <w:shd w:val="clear" w:color="auto" w:fill="FFFFFF" w:themeFill="background1"/>
            <w:vAlign w:val="center"/>
          </w:tcPr>
          <w:p w14:paraId="583D2112" w14:textId="77777777" w:rsidR="00FA4C1E" w:rsidRDefault="00FA4C1E" w:rsidP="000F3BE8">
            <w:pPr>
              <w:rPr>
                <w:b/>
                <w:sz w:val="22"/>
              </w:rPr>
            </w:pPr>
          </w:p>
          <w:p w14:paraId="4A96D55D" w14:textId="77777777" w:rsidR="00FA4C1E" w:rsidRDefault="00FA4C1E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Az alábbi besorolási fokozatra jelentkezem: </w:t>
            </w:r>
          </w:p>
          <w:p w14:paraId="737AD80E" w14:textId="3C2AA208" w:rsidR="00FA4C1E" w:rsidRPr="005D5B93" w:rsidRDefault="00FA4C1E" w:rsidP="000F3BE8">
            <w:pPr>
              <w:rPr>
                <w:b/>
                <w:sz w:val="22"/>
              </w:rPr>
            </w:pPr>
          </w:p>
        </w:tc>
        <w:tc>
          <w:tcPr>
            <w:tcW w:w="4286" w:type="dxa"/>
            <w:shd w:val="clear" w:color="auto" w:fill="FFFFFF" w:themeFill="background1"/>
            <w:vAlign w:val="center"/>
          </w:tcPr>
          <w:p w14:paraId="5D9F7766" w14:textId="77777777" w:rsidR="00FA4C1E" w:rsidRPr="00C75C0A" w:rsidRDefault="00FA4C1E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 9</w:t>
            </w:r>
          </w:p>
        </w:tc>
        <w:tc>
          <w:tcPr>
            <w:tcW w:w="4287" w:type="dxa"/>
            <w:shd w:val="clear" w:color="auto" w:fill="FFFFFF" w:themeFill="background1"/>
            <w:vAlign w:val="center"/>
          </w:tcPr>
          <w:p w14:paraId="4ABF9961" w14:textId="094CBCF7" w:rsidR="00FA4C1E" w:rsidRPr="00C75C0A" w:rsidRDefault="00AF7CAB" w:rsidP="000F3BE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 6</w:t>
            </w:r>
          </w:p>
        </w:tc>
      </w:tr>
      <w:tr w:rsidR="000657E8" w14:paraId="4FEB5296" w14:textId="77777777" w:rsidTr="00F53830">
        <w:trPr>
          <w:trHeight w:val="812"/>
        </w:trPr>
        <w:tc>
          <w:tcPr>
            <w:tcW w:w="5881" w:type="dxa"/>
            <w:shd w:val="clear" w:color="auto" w:fill="FFFFFF" w:themeFill="background1"/>
            <w:vAlign w:val="center"/>
          </w:tcPr>
          <w:p w14:paraId="4447C427" w14:textId="240709AE" w:rsidR="00564D6B" w:rsidRPr="005D5B93" w:rsidRDefault="00A8064C" w:rsidP="002C0D7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Beleegyezésemet adom, hogy amennyiben nem </w:t>
            </w:r>
            <w:proofErr w:type="gramStart"/>
            <w:r>
              <w:rPr>
                <w:b/>
                <w:sz w:val="22"/>
              </w:rPr>
              <w:t>felelek</w:t>
            </w:r>
            <w:proofErr w:type="gramEnd"/>
            <w:r>
              <w:rPr>
                <w:b/>
                <w:sz w:val="22"/>
              </w:rPr>
              <w:t xml:space="preserve"> meg az AD 9 besorolási fokozatra vonatkozó feltételeknek, de megfelelek az AD 6 besorolási fokozatra vonatkozó feltételeknek, pályázatomat átminősíthetik az AD 6 besorolási fokozatba.</w:t>
            </w:r>
          </w:p>
        </w:tc>
        <w:tc>
          <w:tcPr>
            <w:tcW w:w="4286" w:type="dxa"/>
            <w:shd w:val="clear" w:color="auto" w:fill="FFFFFF" w:themeFill="background1"/>
            <w:vAlign w:val="center"/>
          </w:tcPr>
          <w:p w14:paraId="6998DDA4" w14:textId="77777777" w:rsidR="000E4800" w:rsidRDefault="000E4800" w:rsidP="000E4800"/>
          <w:p w14:paraId="0909EB47" w14:textId="34891100" w:rsidR="000E4800" w:rsidRDefault="00EB183F" w:rsidP="000E4800">
            <w:sdt>
              <w:sdtPr>
                <w:id w:val="137526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800">
              <w:t>Igen, beleegyezem.</w:t>
            </w:r>
          </w:p>
          <w:p w14:paraId="409EF8EC" w14:textId="77777777" w:rsidR="000E4800" w:rsidRDefault="000E4800" w:rsidP="000E4800"/>
          <w:p w14:paraId="5C93B5F8" w14:textId="77777777" w:rsidR="000E4800" w:rsidRDefault="000E4800" w:rsidP="000E4800"/>
          <w:p w14:paraId="465EBDAC" w14:textId="152A91A2" w:rsidR="008C471F" w:rsidRDefault="00EB183F" w:rsidP="000F3BE8">
            <w:sdt>
              <w:sdtPr>
                <w:id w:val="-154999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800">
              <w:t>Nem, nem egyezem bele.</w:t>
            </w:r>
          </w:p>
          <w:p w14:paraId="751FDC25" w14:textId="2DC053E2" w:rsidR="000E4800" w:rsidRPr="000E4800" w:rsidRDefault="000E4800" w:rsidP="000F3BE8"/>
        </w:tc>
        <w:tc>
          <w:tcPr>
            <w:tcW w:w="4287" w:type="dxa"/>
            <w:shd w:val="clear" w:color="auto" w:fill="FFFFFF" w:themeFill="background1"/>
            <w:vAlign w:val="center"/>
          </w:tcPr>
          <w:p w14:paraId="624D70C0" w14:textId="43FBB20A" w:rsidR="008C471F" w:rsidRPr="00AF7CAB" w:rsidRDefault="00EB183F" w:rsidP="00FD4953">
            <w:pPr>
              <w:rPr>
                <w:highlight w:val="yellow"/>
              </w:rPr>
            </w:pPr>
            <w:sdt>
              <w:sdtPr>
                <w:id w:val="71669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4800">
              <w:t xml:space="preserve">Az AD 6 besorolási fokozatra jelentkezem, és tudomásul veszem, hogy </w:t>
            </w:r>
            <w:r w:rsidR="00CE4CA1">
              <w:t xml:space="preserve">pályázatomat </w:t>
            </w:r>
            <w:r w:rsidR="000E4800">
              <w:t xml:space="preserve">nem </w:t>
            </w:r>
            <w:proofErr w:type="gramStart"/>
            <w:r w:rsidR="000E4800">
              <w:t>minősít</w:t>
            </w:r>
            <w:r w:rsidR="00FD4953">
              <w:t>hetik</w:t>
            </w:r>
            <w:proofErr w:type="gramEnd"/>
            <w:r w:rsidR="00FD4953">
              <w:t xml:space="preserve"> át</w:t>
            </w:r>
            <w:r w:rsidR="000E4800">
              <w:t xml:space="preserve"> az AD 9 besorolási fokozatba, összhangban a versenyvizsga-felhívással.</w:t>
            </w:r>
          </w:p>
        </w:tc>
      </w:tr>
    </w:tbl>
    <w:p w14:paraId="386828E0" w14:textId="1106136A" w:rsidR="009C53D9" w:rsidRDefault="009C53D9"/>
    <w:sectPr w:rsidR="009C53D9" w:rsidSect="000F3BE8">
      <w:footerReference w:type="default" r:id="rId7"/>
      <w:headerReference w:type="first" r:id="rId8"/>
      <w:pgSz w:w="16838" w:h="11906" w:orient="landscape" w:code="9"/>
      <w:pgMar w:top="720" w:right="720" w:bottom="720" w:left="720" w:header="141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89530" w14:textId="77777777" w:rsidR="00CF4265" w:rsidRPr="00732BA8" w:rsidRDefault="00CF4265">
      <w:r w:rsidRPr="00732BA8">
        <w:separator/>
      </w:r>
    </w:p>
  </w:endnote>
  <w:endnote w:type="continuationSeparator" w:id="0">
    <w:p w14:paraId="30D61529" w14:textId="77777777" w:rsidR="00CF4265" w:rsidRPr="00732BA8" w:rsidRDefault="00CF4265">
      <w:r w:rsidRPr="00732BA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C4E1" w14:textId="77777777" w:rsidR="00240E8D" w:rsidRPr="00540486" w:rsidRDefault="00240E8D" w:rsidP="00BF3CCD">
    <w:pPr>
      <w:pStyle w:val="Footer"/>
      <w:tabs>
        <w:tab w:val="clear" w:pos="4153"/>
        <w:tab w:val="clear" w:pos="8306"/>
      </w:tabs>
      <w:spacing w:before="60"/>
      <w:ind w:left="-720" w:right="-625"/>
      <w:jc w:val="center"/>
      <w:rPr>
        <w:color w:val="969696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7F3FE" w14:textId="77777777" w:rsidR="00CF4265" w:rsidRPr="00732BA8" w:rsidRDefault="00CF4265">
      <w:r w:rsidRPr="00732BA8">
        <w:separator/>
      </w:r>
    </w:p>
  </w:footnote>
  <w:footnote w:type="continuationSeparator" w:id="0">
    <w:p w14:paraId="1583D0EE" w14:textId="77777777" w:rsidR="00CF4265" w:rsidRPr="00732BA8" w:rsidRDefault="00CF4265">
      <w:r w:rsidRPr="00732BA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8E343" w14:textId="77777777" w:rsidR="00240E8D" w:rsidRPr="00730C64" w:rsidRDefault="00564D6B" w:rsidP="00A97F07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>
      <w:rPr>
        <w:rFonts w:ascii="Arial Narrow" w:hAnsi="Arial Narrow"/>
        <w:noProof/>
        <w:color w:val="777777"/>
        <w:sz w:val="20"/>
        <w:lang w:val="en-GB"/>
      </w:rPr>
      <w:drawing>
        <wp:anchor distT="0" distB="0" distL="114300" distR="114300" simplePos="0" relativeHeight="251657216" behindDoc="0" locked="0" layoutInCell="1" allowOverlap="1" wp14:anchorId="1FF8C38A" wp14:editId="25725B61">
          <wp:simplePos x="0" y="0"/>
          <wp:positionH relativeFrom="column">
            <wp:posOffset>7959310</wp:posOffset>
          </wp:positionH>
          <wp:positionV relativeFrom="margin">
            <wp:posOffset>-1183673</wp:posOffset>
          </wp:positionV>
          <wp:extent cx="1429385" cy="1134745"/>
          <wp:effectExtent l="0" t="0" r="0" b="0"/>
          <wp:wrapNone/>
          <wp:docPr id="10" name="Picture 10" descr="MonoColo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noColor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color w:val="777777"/>
        <w:sz w:val="20"/>
      </w:rPr>
      <w:t>Személyzeti Főigazgatóság</w:t>
    </w:r>
  </w:p>
  <w:p w14:paraId="30C3630C" w14:textId="77777777" w:rsidR="00240E8D" w:rsidRDefault="00240E8D" w:rsidP="00A97F07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>
      <w:rPr>
        <w:rFonts w:ascii="Arial Narrow" w:hAnsi="Arial Narrow"/>
        <w:color w:val="777777"/>
        <w:sz w:val="20"/>
      </w:rPr>
      <w:t>Humánerőforrás-fejlesztési Igazgatóság</w:t>
    </w:r>
  </w:p>
  <w:p w14:paraId="52BB97CE" w14:textId="77777777" w:rsidR="00240E8D" w:rsidRPr="00730C64" w:rsidRDefault="00240E8D" w:rsidP="00D06319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>
      <w:rPr>
        <w:rFonts w:ascii="Arial Narrow" w:hAnsi="Arial Narrow"/>
        <w:color w:val="777777"/>
        <w:sz w:val="20"/>
      </w:rPr>
      <w:t>Tehetségkiválasztási Osztály</w:t>
    </w:r>
  </w:p>
  <w:p w14:paraId="01BB8884" w14:textId="77777777" w:rsidR="00240E8D" w:rsidRPr="00730C64" w:rsidRDefault="00240E8D" w:rsidP="00A97F07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CE"/>
    <w:rsid w:val="00005824"/>
    <w:rsid w:val="000333EC"/>
    <w:rsid w:val="000343EA"/>
    <w:rsid w:val="00034563"/>
    <w:rsid w:val="00035278"/>
    <w:rsid w:val="000657E8"/>
    <w:rsid w:val="00097928"/>
    <w:rsid w:val="000D6B30"/>
    <w:rsid w:val="000E4800"/>
    <w:rsid w:val="000F1671"/>
    <w:rsid w:val="000F2FF8"/>
    <w:rsid w:val="000F3BE8"/>
    <w:rsid w:val="0012502E"/>
    <w:rsid w:val="00134D19"/>
    <w:rsid w:val="00154EC4"/>
    <w:rsid w:val="00162FA9"/>
    <w:rsid w:val="001663CE"/>
    <w:rsid w:val="00170461"/>
    <w:rsid w:val="00175F4E"/>
    <w:rsid w:val="00191A59"/>
    <w:rsid w:val="001A172B"/>
    <w:rsid w:val="001B40A6"/>
    <w:rsid w:val="001B5A24"/>
    <w:rsid w:val="001C0ADD"/>
    <w:rsid w:val="001D32AF"/>
    <w:rsid w:val="001D660C"/>
    <w:rsid w:val="001F5908"/>
    <w:rsid w:val="001F648D"/>
    <w:rsid w:val="00204B97"/>
    <w:rsid w:val="00222E7B"/>
    <w:rsid w:val="00223C45"/>
    <w:rsid w:val="0022413C"/>
    <w:rsid w:val="00240E8D"/>
    <w:rsid w:val="002458AE"/>
    <w:rsid w:val="0025039C"/>
    <w:rsid w:val="002551A6"/>
    <w:rsid w:val="0027440E"/>
    <w:rsid w:val="002864C3"/>
    <w:rsid w:val="002C0D7D"/>
    <w:rsid w:val="002D6C74"/>
    <w:rsid w:val="002F07AF"/>
    <w:rsid w:val="002F550F"/>
    <w:rsid w:val="00301CBD"/>
    <w:rsid w:val="00324656"/>
    <w:rsid w:val="003562F7"/>
    <w:rsid w:val="003614E1"/>
    <w:rsid w:val="00367559"/>
    <w:rsid w:val="00390E0F"/>
    <w:rsid w:val="00394C0A"/>
    <w:rsid w:val="00396003"/>
    <w:rsid w:val="003A1EC6"/>
    <w:rsid w:val="003B0C9F"/>
    <w:rsid w:val="003C3138"/>
    <w:rsid w:val="003D04B3"/>
    <w:rsid w:val="003D1D8B"/>
    <w:rsid w:val="003E74B1"/>
    <w:rsid w:val="003E7C55"/>
    <w:rsid w:val="00401769"/>
    <w:rsid w:val="00431687"/>
    <w:rsid w:val="00434339"/>
    <w:rsid w:val="00456071"/>
    <w:rsid w:val="00457608"/>
    <w:rsid w:val="00472556"/>
    <w:rsid w:val="00481C62"/>
    <w:rsid w:val="004C2157"/>
    <w:rsid w:val="004D16C7"/>
    <w:rsid w:val="004E2D09"/>
    <w:rsid w:val="004E7089"/>
    <w:rsid w:val="0050124A"/>
    <w:rsid w:val="005132AC"/>
    <w:rsid w:val="00534AB1"/>
    <w:rsid w:val="00540486"/>
    <w:rsid w:val="00546759"/>
    <w:rsid w:val="00552FB7"/>
    <w:rsid w:val="00557646"/>
    <w:rsid w:val="00564D6B"/>
    <w:rsid w:val="00567543"/>
    <w:rsid w:val="005677DD"/>
    <w:rsid w:val="005724E3"/>
    <w:rsid w:val="005A454D"/>
    <w:rsid w:val="005B27E2"/>
    <w:rsid w:val="005D1B9F"/>
    <w:rsid w:val="005D5B93"/>
    <w:rsid w:val="005E2490"/>
    <w:rsid w:val="005F6D69"/>
    <w:rsid w:val="00600689"/>
    <w:rsid w:val="00634822"/>
    <w:rsid w:val="00645594"/>
    <w:rsid w:val="00661C8C"/>
    <w:rsid w:val="00665448"/>
    <w:rsid w:val="00670ABD"/>
    <w:rsid w:val="00675D56"/>
    <w:rsid w:val="006B5104"/>
    <w:rsid w:val="006C11A7"/>
    <w:rsid w:val="006C673E"/>
    <w:rsid w:val="006E765C"/>
    <w:rsid w:val="006E794F"/>
    <w:rsid w:val="006F0004"/>
    <w:rsid w:val="006F6C22"/>
    <w:rsid w:val="007023E1"/>
    <w:rsid w:val="007202C1"/>
    <w:rsid w:val="00721E38"/>
    <w:rsid w:val="00732BA8"/>
    <w:rsid w:val="00740461"/>
    <w:rsid w:val="007442AD"/>
    <w:rsid w:val="00744E2E"/>
    <w:rsid w:val="007465B4"/>
    <w:rsid w:val="007728D6"/>
    <w:rsid w:val="007771B7"/>
    <w:rsid w:val="00781F57"/>
    <w:rsid w:val="0078260A"/>
    <w:rsid w:val="00787446"/>
    <w:rsid w:val="00792391"/>
    <w:rsid w:val="007A5229"/>
    <w:rsid w:val="007C028B"/>
    <w:rsid w:val="007D3BF3"/>
    <w:rsid w:val="007F1CE6"/>
    <w:rsid w:val="007F2E26"/>
    <w:rsid w:val="008005AE"/>
    <w:rsid w:val="00807B50"/>
    <w:rsid w:val="008139B9"/>
    <w:rsid w:val="00836641"/>
    <w:rsid w:val="00846873"/>
    <w:rsid w:val="008518EA"/>
    <w:rsid w:val="0085242B"/>
    <w:rsid w:val="00857290"/>
    <w:rsid w:val="008619D3"/>
    <w:rsid w:val="00880DBD"/>
    <w:rsid w:val="00894770"/>
    <w:rsid w:val="008C25BD"/>
    <w:rsid w:val="008C44A8"/>
    <w:rsid w:val="008C471F"/>
    <w:rsid w:val="008E0447"/>
    <w:rsid w:val="008F075D"/>
    <w:rsid w:val="008F43A7"/>
    <w:rsid w:val="0090325E"/>
    <w:rsid w:val="00921FA4"/>
    <w:rsid w:val="009229A1"/>
    <w:rsid w:val="009413F5"/>
    <w:rsid w:val="00945CB9"/>
    <w:rsid w:val="009651E9"/>
    <w:rsid w:val="00977B2D"/>
    <w:rsid w:val="00990F3D"/>
    <w:rsid w:val="00992058"/>
    <w:rsid w:val="00992150"/>
    <w:rsid w:val="0099382A"/>
    <w:rsid w:val="009A739F"/>
    <w:rsid w:val="009C0035"/>
    <w:rsid w:val="009C53D9"/>
    <w:rsid w:val="009E332B"/>
    <w:rsid w:val="00A04F25"/>
    <w:rsid w:val="00A160AF"/>
    <w:rsid w:val="00A2046A"/>
    <w:rsid w:val="00A21DF9"/>
    <w:rsid w:val="00A233C9"/>
    <w:rsid w:val="00A2692C"/>
    <w:rsid w:val="00A34227"/>
    <w:rsid w:val="00A35BA9"/>
    <w:rsid w:val="00A405F0"/>
    <w:rsid w:val="00A47726"/>
    <w:rsid w:val="00A526CA"/>
    <w:rsid w:val="00A60587"/>
    <w:rsid w:val="00A612FD"/>
    <w:rsid w:val="00A8064C"/>
    <w:rsid w:val="00A97F07"/>
    <w:rsid w:val="00AF047D"/>
    <w:rsid w:val="00AF7CAB"/>
    <w:rsid w:val="00B05F0C"/>
    <w:rsid w:val="00B11FD2"/>
    <w:rsid w:val="00B16307"/>
    <w:rsid w:val="00B17063"/>
    <w:rsid w:val="00B20852"/>
    <w:rsid w:val="00B231F4"/>
    <w:rsid w:val="00B24936"/>
    <w:rsid w:val="00B26056"/>
    <w:rsid w:val="00B27A4D"/>
    <w:rsid w:val="00B37EC0"/>
    <w:rsid w:val="00B527FD"/>
    <w:rsid w:val="00B52980"/>
    <w:rsid w:val="00B6550C"/>
    <w:rsid w:val="00B74382"/>
    <w:rsid w:val="00B81AD3"/>
    <w:rsid w:val="00B82DA1"/>
    <w:rsid w:val="00B83BF0"/>
    <w:rsid w:val="00BC360A"/>
    <w:rsid w:val="00BE73E5"/>
    <w:rsid w:val="00BF0C6A"/>
    <w:rsid w:val="00BF3CCD"/>
    <w:rsid w:val="00BF54A9"/>
    <w:rsid w:val="00C45EB5"/>
    <w:rsid w:val="00C5188D"/>
    <w:rsid w:val="00C51A9C"/>
    <w:rsid w:val="00C637A4"/>
    <w:rsid w:val="00C75C0A"/>
    <w:rsid w:val="00C8749F"/>
    <w:rsid w:val="00CA55BE"/>
    <w:rsid w:val="00CC3FBA"/>
    <w:rsid w:val="00CC66B6"/>
    <w:rsid w:val="00CD736E"/>
    <w:rsid w:val="00CE4CA1"/>
    <w:rsid w:val="00CF4265"/>
    <w:rsid w:val="00D007AD"/>
    <w:rsid w:val="00D06319"/>
    <w:rsid w:val="00D325F3"/>
    <w:rsid w:val="00D555FD"/>
    <w:rsid w:val="00D61707"/>
    <w:rsid w:val="00D70ADD"/>
    <w:rsid w:val="00D80C39"/>
    <w:rsid w:val="00D90C29"/>
    <w:rsid w:val="00D95E67"/>
    <w:rsid w:val="00DA05E7"/>
    <w:rsid w:val="00DA6B0E"/>
    <w:rsid w:val="00DB1B03"/>
    <w:rsid w:val="00DB62EC"/>
    <w:rsid w:val="00DB726B"/>
    <w:rsid w:val="00DC1258"/>
    <w:rsid w:val="00DF1022"/>
    <w:rsid w:val="00E1090B"/>
    <w:rsid w:val="00E13F84"/>
    <w:rsid w:val="00E15D83"/>
    <w:rsid w:val="00E26C4B"/>
    <w:rsid w:val="00E424EF"/>
    <w:rsid w:val="00E45ACE"/>
    <w:rsid w:val="00E523D7"/>
    <w:rsid w:val="00E55317"/>
    <w:rsid w:val="00E63843"/>
    <w:rsid w:val="00E66280"/>
    <w:rsid w:val="00E836BD"/>
    <w:rsid w:val="00E86F48"/>
    <w:rsid w:val="00EA18E6"/>
    <w:rsid w:val="00EA6393"/>
    <w:rsid w:val="00EB183F"/>
    <w:rsid w:val="00EC3F87"/>
    <w:rsid w:val="00EC7BE4"/>
    <w:rsid w:val="00EF493F"/>
    <w:rsid w:val="00F07CBB"/>
    <w:rsid w:val="00F15563"/>
    <w:rsid w:val="00F21551"/>
    <w:rsid w:val="00F24629"/>
    <w:rsid w:val="00F42A08"/>
    <w:rsid w:val="00F53830"/>
    <w:rsid w:val="00F578B1"/>
    <w:rsid w:val="00F713EB"/>
    <w:rsid w:val="00F7317D"/>
    <w:rsid w:val="00FA46E2"/>
    <w:rsid w:val="00FA4C1E"/>
    <w:rsid w:val="00FA7F85"/>
    <w:rsid w:val="00FC3973"/>
    <w:rsid w:val="00FD4953"/>
    <w:rsid w:val="00FD71AC"/>
    <w:rsid w:val="00FE1E71"/>
    <w:rsid w:val="00FE3C83"/>
    <w:rsid w:val="00FF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  <w14:docId w14:val="385218A0"/>
  <w15:chartTrackingRefBased/>
  <w15:docId w15:val="{1D8234E6-F63D-4C14-AF0E-4C2EFE4B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55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555FD"/>
    <w:pPr>
      <w:tabs>
        <w:tab w:val="center" w:pos="4153"/>
        <w:tab w:val="right" w:pos="8306"/>
      </w:tabs>
    </w:pPr>
  </w:style>
  <w:style w:type="paragraph" w:customStyle="1" w:styleId="Subject">
    <w:name w:val="Subject"/>
    <w:basedOn w:val="Normal"/>
    <w:next w:val="Normal"/>
    <w:rsid w:val="00732BA8"/>
    <w:pPr>
      <w:spacing w:after="480"/>
      <w:ind w:left="1191" w:hanging="1191"/>
    </w:pPr>
    <w:rPr>
      <w:rFonts w:eastAsia="Batang"/>
      <w:b/>
      <w:szCs w:val="20"/>
    </w:rPr>
  </w:style>
  <w:style w:type="paragraph" w:customStyle="1" w:styleId="TEMPLATE">
    <w:name w:val="TEMPLATE"/>
    <w:basedOn w:val="Normal"/>
    <w:rsid w:val="00732BA8"/>
    <w:pPr>
      <w:jc w:val="both"/>
    </w:pPr>
    <w:rPr>
      <w:rFonts w:eastAsia="Batang"/>
      <w:noProof/>
      <w:sz w:val="22"/>
      <w:szCs w:val="20"/>
    </w:rPr>
  </w:style>
  <w:style w:type="table" w:styleId="TableGrid">
    <w:name w:val="Table Grid"/>
    <w:basedOn w:val="TableNormal"/>
    <w:uiPriority w:val="39"/>
    <w:rsid w:val="00FF095A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TR">
    <w:name w:val="AddressTR"/>
    <w:basedOn w:val="Normal"/>
    <w:next w:val="Normal"/>
    <w:rsid w:val="00FF095A"/>
    <w:pPr>
      <w:spacing w:after="720"/>
      <w:ind w:left="5103"/>
    </w:pPr>
    <w:rPr>
      <w:rFonts w:eastAsia="Batang"/>
      <w:szCs w:val="20"/>
    </w:rPr>
  </w:style>
  <w:style w:type="paragraph" w:styleId="BalloonText">
    <w:name w:val="Balloon Text"/>
    <w:basedOn w:val="Normal"/>
    <w:semiHidden/>
    <w:rsid w:val="00134D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023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23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23E1"/>
  </w:style>
  <w:style w:type="paragraph" w:styleId="CommentSubject">
    <w:name w:val="annotation subject"/>
    <w:basedOn w:val="CommentText"/>
    <w:next w:val="CommentText"/>
    <w:link w:val="CommentSubjectChar"/>
    <w:rsid w:val="00702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23E1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rsid w:val="00FC397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FC397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FC397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FC3973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24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186D0-622B-44EB-82CD-1B99084B8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European Parliament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GALLRAPP Petra</dc:creator>
  <cp:keywords/>
  <dc:description/>
  <cp:lastModifiedBy>SANCHEZ ROJANO Maria Jose</cp:lastModifiedBy>
  <cp:revision>3</cp:revision>
  <cp:lastPrinted>2021-09-20T07:05:00Z</cp:lastPrinted>
  <dcterms:created xsi:type="dcterms:W3CDTF">2023-02-13T09:52:00Z</dcterms:created>
  <dcterms:modified xsi:type="dcterms:W3CDTF">2023-02-13T16:54:00Z</dcterms:modified>
</cp:coreProperties>
</file>